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Lakshmi Steel Furnitures</w:t>
      </w:r>
    </w:p>
    <w:p>
      <w:pPr>
        <w:spacing w:after="60"/>
      </w:pPr>
      <w:r>
        <w:rPr>
          <w:sz w:val="20"/>
          <w:szCs w:val="20"/>
        </w:rPr>
        <w:t xml:space="preserve">14 Avinashi Road, Peelamedu, Coimbatore 641004</w:t>
      </w:r>
    </w:p>
    <w:p>
      <w:pPr>
        <w:spacing w:after="60"/>
      </w:pPr>
      <w:r>
        <w:rPr>
          <w:sz w:val="20"/>
          <w:szCs w:val="20"/>
        </w:rPr>
        <w:t xml:space="preserve">GSTIN 33AAACL1234A1ZG · Tamil Nadu</w:t>
      </w:r>
    </w:p>
    <w:p>
      <w:pPr>
        <w:spacing w:after="60"/>
      </w:pPr>
      <w:r>
        <w:rPr>
          <w:b/>
          <w:bCs/>
          <w:sz w:val="24"/>
          <w:szCs w:val="24"/>
        </w:rPr>
        <w:t xml:space="preserve">PAYMENT RECEIPT</w:t>
      </w:r>
    </w:p>
    <w:p>
      <w:pPr>
        <w:spacing w:after="60"/>
      </w:pPr>
      <w:r>
        <w:rPr>
          <w:sz w:val="20"/>
          <w:szCs w:val="20"/>
        </w:rPr>
        <w:t xml:space="preserve">Payment receipt number: RCPT-2026-27-0041</w:t>
      </w:r>
    </w:p>
    <w:p>
      <w:pPr>
        <w:spacing w:after="60"/>
      </w:pPr>
      <w:r>
        <w:rPr>
          <w:sz w:val="20"/>
          <w:szCs w:val="20"/>
        </w:rPr>
        <w:t xml:space="preserve">Date: 10 October 2026</w:t>
      </w:r>
    </w:p>
    <w:p>
      <w:pPr>
        <w:spacing w:after="60"/>
      </w:pPr>
      <w:r>
        <w:rPr>
          <w:b/>
          <w:bCs/>
          <w:sz w:val="20"/>
          <w:szCs w:val="20"/>
        </w:rPr>
        <w:t xml:space="preserve">Received from</w:t>
      </w:r>
    </w:p>
    <w:p>
      <w:pPr>
        <w:spacing w:after="60"/>
      </w:pPr>
      <w:r>
        <w:rPr>
          <w:sz w:val="20"/>
          <w:szCs w:val="20"/>
        </w:rPr>
        <w:t xml:space="preserve">Ravi Stores</w:t>
      </w:r>
    </w:p>
    <w:p>
      <w:pPr>
        <w:spacing w:after="60"/>
      </w:pPr>
      <w:r>
        <w:rPr>
          <w:sz w:val="20"/>
          <w:szCs w:val="20"/>
        </w:rPr>
        <w:t xml:space="preserve">Big Bazaar Street, Coimbatore 641001</w:t>
      </w:r>
    </w:p>
    <w:p>
      <w:pPr>
        <w:spacing w:after="60"/>
      </w:pPr>
      <w:r>
        <w:rPr>
          <w:sz w:val="20"/>
          <w:szCs w:val="20"/>
        </w:rPr>
        <w:t xml:space="preserve">GSTIN 33ABCPR4821K1ZN</w:t>
      </w:r>
    </w:p>
    <w:p>
      <w:pPr>
        <w:spacing w:after="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CBD5E1" w:sz="4"/>
          <w:left w:val="none" w:color="FFFFFF" w:sz="0"/>
          <w:bottom w:val="single" w:color="CBD5E1" w:sz="4"/>
          <w:right w:val="none" w:color="FFFFFF" w:sz="0"/>
          <w:insideH w:val="single" w:color="E2E8F0" w:sz="2"/>
          <w:insideV w:val="none" w:color="FFFFFF" w:sz="0"/>
        </w:tblBorders>
      </w:tblPr>
      <w:tblGrid>
        <w:gridCol w:w="3302"/>
        <w:gridCol w:w="3302"/>
        <w:gridCol w:w="3302"/>
      </w:tblGrid>
      <w:tr>
        <w:trPr>
          <w:tblHeader/>
        </w:trPr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Particulars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Amount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Payment received against INV-2026-27-0012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11,776.00</w:t>
            </w:r>
          </w:p>
        </w:tc>
      </w:tr>
      <w:tr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Amount received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11,776.00</w:t>
            </w:r>
          </w:p>
        </w:tc>
      </w:tr>
    </w:tbl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Amount in words: Eleven thousand seven hundred seventy-six rupees only</w:t>
      </w:r>
    </w:p>
    <w:p>
      <w:pPr>
        <w:spacing w:after="60"/>
      </w:pPr>
      <w:r>
        <w:rPr>
          <w:sz w:val="20"/>
          <w:szCs w:val="20"/>
        </w:rPr>
        <w:t xml:space="preserve">Received by UPI, UTR 627814503921, deposited to HDFC Bank current account.</w:t>
      </w:r>
    </w:p>
    <w:p>
      <w:pPr>
        <w:spacing w:after="60"/>
      </w:pPr>
      <w:r>
        <w:rPr>
          <w:sz w:val="20"/>
          <w:szCs w:val="20"/>
        </w:rPr>
        <w:t xml:space="preserve">Invoice INV-2026-27-0012 is now fully paid.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For Lakshmi Steel Furnitures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Authorised signatory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receipt RCPT-2026-27-0041</dc:title>
  <dc:creator>Lakshmi Steel Furnitures</dc:creator>
  <cp:lastModifiedBy>Un-named</cp:lastModifiedBy>
  <cp:revision>1</cp:revision>
  <dcterms:created xsi:type="dcterms:W3CDTF">2026-10-09T21:28:52.058Z</dcterms:created>
  <dcterms:modified xsi:type="dcterms:W3CDTF">2026-10-09T21:28:52.058Z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